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49" w:rsidRDefault="002605BE" w:rsidP="002605BE">
      <w:pPr>
        <w:tabs>
          <w:tab w:val="left" w:pos="6900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-767080</wp:posOffset>
            </wp:positionV>
            <wp:extent cx="2028825" cy="981690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8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849"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324658E2" wp14:editId="4FCC927E">
            <wp:simplePos x="0" y="0"/>
            <wp:positionH relativeFrom="page">
              <wp:posOffset>190500</wp:posOffset>
            </wp:positionH>
            <wp:positionV relativeFrom="paragraph">
              <wp:posOffset>-699770</wp:posOffset>
            </wp:positionV>
            <wp:extent cx="1077939" cy="904875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367" cy="9069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tbl>
      <w:tblPr>
        <w:tblW w:w="8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1159"/>
        <w:gridCol w:w="1573"/>
        <w:gridCol w:w="1329"/>
        <w:gridCol w:w="733"/>
      </w:tblGrid>
      <w:tr w:rsidR="00DC0849" w:rsidRPr="00DC0849" w:rsidTr="00DC0849">
        <w:trPr>
          <w:trHeight w:val="585"/>
        </w:trPr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49" w:rsidRPr="00DC0849" w:rsidRDefault="00DC0849" w:rsidP="000D7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lang w:eastAsia="fr-FR"/>
              </w:rPr>
            </w:pPr>
            <w:r w:rsidRPr="00DC0849">
              <w:rPr>
                <w:rFonts w:ascii="Century Gothic" w:eastAsia="Times New Roman" w:hAnsi="Century Gothic" w:cs="Calibri"/>
                <w:color w:val="C00000"/>
                <w:lang w:eastAsia="fr-FR"/>
              </w:rPr>
              <w:t>MARCHE DES SAVEURS Résidence St Joseph</w:t>
            </w:r>
            <w:r w:rsidRPr="00DC0849">
              <w:rPr>
                <w:rFonts w:ascii="Century Gothic" w:eastAsia="Times New Roman" w:hAnsi="Century Gothic" w:cs="Calibri"/>
                <w:color w:val="C00000"/>
                <w:lang w:eastAsia="fr-FR"/>
              </w:rPr>
              <w:br/>
              <w:t>pour les fêtes de fin d'année</w:t>
            </w:r>
          </w:p>
          <w:p w:rsid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C00000"/>
                <w:lang w:eastAsia="fr-FR"/>
              </w:rPr>
              <w:t>Cette année nous avons décidé de décliner</w:t>
            </w:r>
            <w:r w:rsidRPr="00DC0849">
              <w:rPr>
                <w:rFonts w:ascii="Century Gothic" w:eastAsia="Times New Roman" w:hAnsi="Century Gothic" w:cs="Calibri"/>
                <w:color w:val="C00000"/>
                <w:lang w:eastAsia="fr-FR"/>
              </w:rPr>
              <w:t xml:space="preserve"> notre marché de Noel en une « version gourmande »</w:t>
            </w:r>
          </w:p>
          <w:p w:rsidR="00256378" w:rsidRPr="00DC0849" w:rsidRDefault="00256378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C00000"/>
                <w:lang w:eastAsia="fr-FR"/>
              </w:rPr>
              <w:t>Action au profit du développement des activités culturelles et festives</w:t>
            </w:r>
          </w:p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FR"/>
              </w:rPr>
            </w:pPr>
          </w:p>
        </w:tc>
      </w:tr>
      <w:tr w:rsidR="00DC0849" w:rsidRPr="00DC0849" w:rsidTr="00DC0849">
        <w:trPr>
          <w:trHeight w:val="300"/>
        </w:trPr>
        <w:tc>
          <w:tcPr>
            <w:tcW w:w="8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A00" w:rsidRDefault="00382A00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</w:pPr>
          </w:p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</w:pPr>
            <w:r w:rsidRPr="00DC0849"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  <w:t>COMMANDE FROMAGE</w:t>
            </w:r>
            <w:r w:rsidR="0090227B"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  <w:t>S</w:t>
            </w:r>
            <w:r w:rsidRPr="00DC0849"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  <w:t xml:space="preserve"> Fruitière </w:t>
            </w:r>
            <w:proofErr w:type="spellStart"/>
            <w:r w:rsidRPr="00DC0849"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  <w:t>Flangebouche</w:t>
            </w:r>
            <w:proofErr w:type="spellEnd"/>
            <w:r w:rsidRPr="00DC0849"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  <w:t xml:space="preserve"> La </w:t>
            </w:r>
            <w:proofErr w:type="spellStart"/>
            <w:r w:rsidRPr="00DC0849"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  <w:t>Somette</w:t>
            </w:r>
            <w:proofErr w:type="spellEnd"/>
          </w:p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</w:pPr>
          </w:p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lang w:eastAsia="fr-FR"/>
              </w:rPr>
            </w:pP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  <w:t>NOM :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  <w:t>PREN</w:t>
            </w:r>
            <w:bookmarkStart w:id="0" w:name="_GoBack"/>
            <w:bookmarkEnd w:id="0"/>
            <w:r w:rsidRPr="00DC0849"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  <w:t>OM 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0849" w:rsidRPr="00DC0849" w:rsidTr="00DC0849">
        <w:trPr>
          <w:trHeight w:val="300"/>
        </w:trPr>
        <w:tc>
          <w:tcPr>
            <w:tcW w:w="8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00000"/>
                <w:lang w:eastAsia="fr-FR"/>
              </w:rPr>
            </w:pPr>
            <w:r w:rsidRPr="00DC0849">
              <w:rPr>
                <w:rFonts w:ascii="Century Gothic" w:eastAsia="Times New Roman" w:hAnsi="Century Gothic" w:cs="Calibri"/>
                <w:b/>
                <w:bCs/>
                <w:color w:val="C00000"/>
                <w:lang w:eastAsia="fr-FR"/>
              </w:rPr>
              <w:t>Paiement à la commande par chèque au nom de la Résidence St Joseph ou en Espèces</w:t>
            </w:r>
          </w:p>
        </w:tc>
      </w:tr>
      <w:tr w:rsidR="00DC0849" w:rsidRPr="00DC0849" w:rsidTr="00DC0849">
        <w:trPr>
          <w:trHeight w:val="315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00000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0849" w:rsidRPr="00DC0849" w:rsidTr="00DC0849">
        <w:trPr>
          <w:trHeight w:val="900"/>
        </w:trPr>
        <w:tc>
          <w:tcPr>
            <w:tcW w:w="8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Commande à retourner pour le 27 Novembre 2023</w:t>
            </w:r>
            <w:r w:rsidRPr="00DC0849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br/>
              <w:t xml:space="preserve"> Réception de vos commandes le 9 et 10 décembre 2023</w:t>
            </w:r>
            <w:r w:rsidR="002605BE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à la Résidence St Joseph</w:t>
            </w:r>
            <w:r w:rsidRPr="00DC0849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br/>
              <w:t>Tous les fromages sont conditionnés "sous vide" pour une longue conservation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6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DENOMINATION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TARIFS TTC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NOMBRE</w:t>
            </w:r>
            <w:r w:rsidRPr="00DC08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 xml:space="preserve"> DE 1 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NOMBRE DE 500 G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9" w:rsidRPr="00DC0849" w:rsidRDefault="00DC0849" w:rsidP="00DC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5C6C23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Comté Doux ( 5 mois mini</w:t>
            </w:r>
            <w:r w:rsidR="00DC0849"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18,12€/Kg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Comté Fruité ( 8 mois mini)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19,77€/Kg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Comté Réserve ( 12 mois mini)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20,83€ 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Comté Grande Réserve (15 mois mini)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21,88€/Kg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Comté Prestige( 24 moi</w:t>
            </w:r>
            <w:r w:rsidR="005C6C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mini)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31,38€/Kg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Morbier( médaill</w:t>
            </w:r>
            <w:r w:rsidR="009359E5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or 2014-16-17)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17,66€/Kg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Morbier grand affinage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19,77€/Kg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Raclette nature lait cru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17,66€/Kg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Raclette fumée lait cru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19,77€/Kg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Tomme des sapins lait cru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19,77€/Kg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Tomme des fleurs lait cru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25,05€/Kg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Tomme ail des ours lait cru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21,88€/Kg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Petit Mt D'Or 500/600g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11,33€/pce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Moyen Mt D'Or 700/800g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13,23€/pce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6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Cancoillotes</w:t>
            </w:r>
            <w:proofErr w:type="spellEnd"/>
            <w:r w:rsidR="00794CC2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nature, savagnin, cumin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 ail, échalote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5,69€</w:t>
            </w:r>
            <w:r w:rsidR="005C6C23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pce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Saucisse Morteau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9,28 €</w:t>
            </w:r>
            <w:r w:rsidR="005C6C23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pce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Saucisses de Montbéliard X2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8,22€</w:t>
            </w:r>
            <w:r w:rsidR="005C6C23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pce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Terrine de campagne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8,20 €</w:t>
            </w:r>
            <w:r w:rsidR="005C6C23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pce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0849" w:rsidRPr="00DC0849" w:rsidTr="00DC0849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49" w:rsidRPr="00DC0849" w:rsidRDefault="00DC0849" w:rsidP="00DC0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C084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187F1D" w:rsidRDefault="00187F1D"/>
    <w:sectPr w:rsidR="0018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49"/>
    <w:rsid w:val="00007405"/>
    <w:rsid w:val="000D720A"/>
    <w:rsid w:val="00187F1D"/>
    <w:rsid w:val="00256378"/>
    <w:rsid w:val="002605BE"/>
    <w:rsid w:val="00382A00"/>
    <w:rsid w:val="004D565F"/>
    <w:rsid w:val="005C6C23"/>
    <w:rsid w:val="00794CC2"/>
    <w:rsid w:val="0090227B"/>
    <w:rsid w:val="009359E5"/>
    <w:rsid w:val="00D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DB93"/>
  <w15:chartTrackingRefBased/>
  <w15:docId w15:val="{A5AF9B00-A2D3-4C28-93D1-CC34A62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Gouvernantes</dc:creator>
  <cp:keywords/>
  <dc:description/>
  <cp:lastModifiedBy>Gouvernantes</cp:lastModifiedBy>
  <cp:revision>12</cp:revision>
  <cp:lastPrinted>2023-11-13T15:59:00Z</cp:lastPrinted>
  <dcterms:created xsi:type="dcterms:W3CDTF">2023-11-13T15:50:00Z</dcterms:created>
  <dcterms:modified xsi:type="dcterms:W3CDTF">2023-11-17T12:02:00Z</dcterms:modified>
</cp:coreProperties>
</file>